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EE225" w14:textId="11DCECE1" w:rsidR="00721593" w:rsidRPr="008B7FE1" w:rsidRDefault="00721593" w:rsidP="008B7FE1">
      <w:pPr>
        <w:ind w:right="91"/>
        <w:jc w:val="right"/>
        <w:rPr>
          <w:bCs/>
          <w:i/>
          <w:iCs/>
          <w:sz w:val="28"/>
          <w:szCs w:val="28"/>
        </w:rPr>
      </w:pPr>
    </w:p>
    <w:p w14:paraId="7403368D" w14:textId="12099612" w:rsidR="00AD41A1" w:rsidRPr="00544EC6" w:rsidRDefault="00BD019B" w:rsidP="00721593">
      <w:pPr>
        <w:ind w:right="91"/>
        <w:jc w:val="center"/>
        <w:rPr>
          <w:bCs/>
          <w:i/>
          <w:iCs/>
          <w:szCs w:val="28"/>
        </w:rPr>
      </w:pPr>
      <w:r>
        <w:rPr>
          <w:bCs/>
          <w:i/>
          <w:iCs/>
          <w:noProof/>
          <w:szCs w:val="28"/>
        </w:rPr>
        <w:drawing>
          <wp:inline distT="0" distB="0" distL="0" distR="0" wp14:anchorId="22E726D7" wp14:editId="57E78D9B">
            <wp:extent cx="457200" cy="572770"/>
            <wp:effectExtent l="0" t="0" r="0" b="0"/>
            <wp:docPr id="16228846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50B4DC" w14:textId="77777777" w:rsidR="00AD41A1" w:rsidRPr="00705076" w:rsidRDefault="00AD41A1" w:rsidP="008B7FE1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СОВЕТ ДЕПУТАТОВ</w:t>
      </w:r>
    </w:p>
    <w:p w14:paraId="45373CA8" w14:textId="77777777" w:rsidR="00AD41A1" w:rsidRPr="00705076" w:rsidRDefault="00AD41A1" w:rsidP="008B7FE1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ВНУТРИГОРОДСКОГО МУНИЦИПАЛЬНОГО ОБРАЗОВАНИЯ –</w:t>
      </w:r>
    </w:p>
    <w:p w14:paraId="731EBF9C" w14:textId="77777777" w:rsidR="00AD41A1" w:rsidRPr="00705076" w:rsidRDefault="00AD41A1" w:rsidP="008B7FE1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МУНИЦИПАЛЬНОГО ОКРУГА МЕЩАНСКИЙ В ГОРОДЕ МОСКВЕ</w:t>
      </w:r>
    </w:p>
    <w:p w14:paraId="7DA9C7EB" w14:textId="77777777" w:rsidR="00AD41A1" w:rsidRPr="00705076" w:rsidRDefault="00AD41A1" w:rsidP="008B7FE1">
      <w:pPr>
        <w:ind w:left="-1560" w:right="-759"/>
        <w:jc w:val="center"/>
        <w:rPr>
          <w:rFonts w:asciiTheme="minorHAnsi" w:hAnsiTheme="minorHAnsi" w:cstheme="minorHAnsi"/>
          <w:bCs/>
          <w:color w:val="8A0000"/>
          <w:szCs w:val="28"/>
        </w:rPr>
      </w:pPr>
    </w:p>
    <w:p w14:paraId="75677323" w14:textId="77777777" w:rsidR="00AD41A1" w:rsidRPr="00705076" w:rsidRDefault="00AD41A1" w:rsidP="008B7FE1">
      <w:pPr>
        <w:ind w:right="-51"/>
        <w:jc w:val="center"/>
        <w:rPr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РЕШЕНИЕ</w:t>
      </w:r>
    </w:p>
    <w:p w14:paraId="1CB8EDCB" w14:textId="77777777" w:rsidR="00AD41A1" w:rsidRPr="00502918" w:rsidRDefault="00AD41A1" w:rsidP="00AD41A1">
      <w:pPr>
        <w:ind w:right="4392"/>
        <w:rPr>
          <w:b/>
          <w:color w:val="8A0000"/>
          <w:szCs w:val="28"/>
        </w:rPr>
      </w:pPr>
    </w:p>
    <w:p w14:paraId="50F0B040" w14:textId="40A565FE" w:rsidR="00430757" w:rsidRDefault="00D755EA" w:rsidP="00F0204B">
      <w:pPr>
        <w:ind w:right="4392"/>
        <w:rPr>
          <w:b/>
          <w:sz w:val="28"/>
          <w:szCs w:val="28"/>
          <w:u w:val="single" w:color="8A0000"/>
        </w:rPr>
      </w:pPr>
      <w:r>
        <w:rPr>
          <w:b/>
          <w:sz w:val="28"/>
          <w:szCs w:val="28"/>
          <w:u w:val="single" w:color="8A0000"/>
        </w:rPr>
        <w:t>24 сентября</w:t>
      </w:r>
      <w:r w:rsidR="00D87D9B">
        <w:rPr>
          <w:b/>
          <w:sz w:val="28"/>
          <w:szCs w:val="28"/>
          <w:u w:val="single" w:color="8A0000"/>
        </w:rPr>
        <w:t xml:space="preserve"> </w:t>
      </w:r>
      <w:r w:rsidR="00AD41A1" w:rsidRPr="00AD41A1">
        <w:rPr>
          <w:b/>
          <w:sz w:val="28"/>
          <w:szCs w:val="28"/>
          <w:u w:val="single" w:color="8A0000"/>
        </w:rPr>
        <w:t>2026 года</w:t>
      </w:r>
      <w:r w:rsidR="00AD41A1" w:rsidRPr="00AD41A1">
        <w:rPr>
          <w:bCs/>
          <w:sz w:val="28"/>
          <w:szCs w:val="28"/>
          <w:u w:val="single" w:color="8A0000"/>
        </w:rPr>
        <w:t xml:space="preserve"> </w:t>
      </w:r>
      <w:r w:rsidR="00AD41A1" w:rsidRPr="00AD41A1">
        <w:rPr>
          <w:bCs/>
          <w:color w:val="8A0000"/>
          <w:sz w:val="28"/>
          <w:szCs w:val="28"/>
          <w:u w:val="single" w:color="8A0000"/>
        </w:rPr>
        <w:t>№</w:t>
      </w:r>
      <w:r w:rsidR="00AD41A1" w:rsidRPr="00AD41A1">
        <w:rPr>
          <w:bCs/>
          <w:sz w:val="28"/>
          <w:szCs w:val="28"/>
          <w:u w:val="single" w:color="8A0000"/>
        </w:rPr>
        <w:t xml:space="preserve"> </w:t>
      </w:r>
      <w:r w:rsidR="00AD41A1" w:rsidRPr="00AD41A1">
        <w:rPr>
          <w:b/>
          <w:sz w:val="28"/>
          <w:szCs w:val="28"/>
          <w:u w:val="single" w:color="8A0000"/>
        </w:rPr>
        <w:t>Р-</w:t>
      </w:r>
      <w:r w:rsidR="007630D2">
        <w:rPr>
          <w:b/>
          <w:sz w:val="28"/>
          <w:szCs w:val="28"/>
          <w:u w:val="single" w:color="8A0000"/>
        </w:rPr>
        <w:t>68</w:t>
      </w:r>
    </w:p>
    <w:p w14:paraId="18B6DC5A" w14:textId="77777777" w:rsidR="00FB7162" w:rsidRDefault="00FB7162" w:rsidP="00F0204B">
      <w:pPr>
        <w:ind w:right="4392"/>
        <w:rPr>
          <w:b/>
          <w:sz w:val="28"/>
          <w:szCs w:val="28"/>
          <w:u w:val="single" w:color="8A0000"/>
        </w:rPr>
      </w:pPr>
    </w:p>
    <w:p w14:paraId="392F0E40" w14:textId="7849EDE7" w:rsidR="008B7FE1" w:rsidRPr="008B7FE1" w:rsidRDefault="008B7FE1" w:rsidP="00863AD9">
      <w:pPr>
        <w:ind w:left="-142" w:right="3968"/>
        <w:jc w:val="both"/>
        <w:rPr>
          <w:rFonts w:eastAsia="Calibri"/>
          <w:b/>
          <w:sz w:val="28"/>
          <w:szCs w:val="28"/>
          <w:lang w:eastAsia="en-US"/>
        </w:rPr>
      </w:pPr>
      <w:r w:rsidRPr="008B7FE1">
        <w:rPr>
          <w:rFonts w:eastAsia="Calibri"/>
          <w:b/>
          <w:sz w:val="28"/>
          <w:szCs w:val="28"/>
          <w:lang w:eastAsia="en-US"/>
        </w:rPr>
        <w:t xml:space="preserve">О внесении изменений в </w:t>
      </w:r>
      <w:bookmarkStart w:id="0" w:name="_Hlk201321071"/>
      <w:r w:rsidRPr="008B7FE1">
        <w:rPr>
          <w:rFonts w:eastAsia="Calibri"/>
          <w:b/>
          <w:sz w:val="28"/>
          <w:szCs w:val="28"/>
          <w:lang w:eastAsia="en-US"/>
        </w:rPr>
        <w:t>решение Совета депутатов муниципального округа Мещанский в городе Москве от 1</w:t>
      </w:r>
      <w:r>
        <w:rPr>
          <w:rFonts w:eastAsia="Calibri"/>
          <w:b/>
          <w:sz w:val="28"/>
          <w:szCs w:val="28"/>
          <w:lang w:eastAsia="en-US"/>
        </w:rPr>
        <w:t>9</w:t>
      </w:r>
      <w:r w:rsidRPr="008B7FE1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марта 2026</w:t>
      </w:r>
      <w:r w:rsidRPr="008B7FE1">
        <w:rPr>
          <w:rFonts w:eastAsia="Calibri"/>
          <w:b/>
          <w:sz w:val="28"/>
          <w:szCs w:val="28"/>
          <w:lang w:eastAsia="en-US"/>
        </w:rPr>
        <w:t xml:space="preserve"> года № Р-</w:t>
      </w:r>
      <w:r>
        <w:rPr>
          <w:rFonts w:eastAsia="Calibri"/>
          <w:b/>
          <w:sz w:val="28"/>
          <w:szCs w:val="28"/>
          <w:lang w:eastAsia="en-US"/>
        </w:rPr>
        <w:t>20</w:t>
      </w:r>
      <w:r w:rsidRPr="008B7FE1">
        <w:rPr>
          <w:rFonts w:eastAsia="Calibri"/>
          <w:b/>
          <w:sz w:val="28"/>
          <w:szCs w:val="28"/>
          <w:lang w:eastAsia="en-US"/>
        </w:rPr>
        <w:t xml:space="preserve"> «О проведении дополнительных мероприятий по социально-экономическому развитию Мещанского района города Москвы в 2026 году</w:t>
      </w:r>
      <w:r>
        <w:rPr>
          <w:rFonts w:eastAsia="Calibri"/>
          <w:b/>
          <w:sz w:val="28"/>
          <w:szCs w:val="28"/>
          <w:lang w:eastAsia="en-US"/>
        </w:rPr>
        <w:t>»</w:t>
      </w:r>
      <w:bookmarkEnd w:id="0"/>
    </w:p>
    <w:p w14:paraId="5D42703C" w14:textId="77777777" w:rsidR="008B7FE1" w:rsidRPr="008B7FE1" w:rsidRDefault="008B7FE1" w:rsidP="008B7FE1">
      <w:pPr>
        <w:ind w:left="-142" w:right="4819"/>
        <w:jc w:val="both"/>
        <w:rPr>
          <w:rFonts w:eastAsia="Calibri"/>
          <w:b/>
          <w:sz w:val="28"/>
          <w:szCs w:val="28"/>
          <w:lang w:eastAsia="en-US"/>
        </w:rPr>
      </w:pPr>
    </w:p>
    <w:p w14:paraId="58D89678" w14:textId="4848B20E" w:rsidR="008B7FE1" w:rsidRPr="008B7FE1" w:rsidRDefault="008B7FE1" w:rsidP="008B7FE1">
      <w:pPr>
        <w:autoSpaceDE w:val="0"/>
        <w:autoSpaceDN w:val="0"/>
        <w:ind w:left="-142" w:firstLine="709"/>
        <w:jc w:val="both"/>
        <w:rPr>
          <w:rFonts w:eastAsia="Calibri"/>
          <w:sz w:val="28"/>
          <w:szCs w:val="28"/>
        </w:rPr>
      </w:pPr>
      <w:r w:rsidRPr="008B7FE1">
        <w:rPr>
          <w:rFonts w:eastAsia="Calibri"/>
          <w:sz w:val="28"/>
          <w:szCs w:val="28"/>
        </w:rPr>
        <w:t>В соответствии</w:t>
      </w:r>
      <w:bookmarkStart w:id="1" w:name="_Hlk140585592"/>
      <w:r w:rsidRPr="008B7FE1">
        <w:rPr>
          <w:rFonts w:eastAsia="Calibri"/>
          <w:sz w:val="28"/>
          <w:szCs w:val="28"/>
        </w:rPr>
        <w:t xml:space="preserve"> с Законом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постановлением Правительства Москвы от 13 сентября 2012 года № 484-ПП «О дополнительных мероприятиях по социально-экономическому развитию районов города Москвы», рассмотрев обращение управы Мещанского района города Москвы от</w:t>
      </w:r>
      <w:bookmarkEnd w:id="1"/>
      <w:r w:rsidRPr="008B7FE1">
        <w:rPr>
          <w:rFonts w:eastAsia="Calibri"/>
          <w:sz w:val="28"/>
          <w:szCs w:val="28"/>
        </w:rPr>
        <w:t xml:space="preserve"> </w:t>
      </w:r>
      <w:r w:rsidR="007630D2" w:rsidRPr="007630D2">
        <w:rPr>
          <w:rFonts w:eastAsia="Calibri"/>
          <w:sz w:val="28"/>
          <w:szCs w:val="28"/>
        </w:rPr>
        <w:t>23.09.2026</w:t>
      </w:r>
      <w:r w:rsidRPr="007630D2">
        <w:rPr>
          <w:rFonts w:eastAsia="Calibri"/>
          <w:sz w:val="28"/>
          <w:szCs w:val="28"/>
        </w:rPr>
        <w:t xml:space="preserve"> № МЩ-13-</w:t>
      </w:r>
      <w:r w:rsidR="007630D2">
        <w:rPr>
          <w:rFonts w:eastAsia="Calibri"/>
          <w:sz w:val="28"/>
          <w:szCs w:val="28"/>
        </w:rPr>
        <w:t>1997/26-1</w:t>
      </w:r>
      <w:r w:rsidRPr="008B7FE1">
        <w:rPr>
          <w:rFonts w:eastAsia="Calibri"/>
          <w:sz w:val="28"/>
          <w:szCs w:val="28"/>
        </w:rPr>
        <w:t xml:space="preserve">, </w:t>
      </w:r>
      <w:r w:rsidRPr="008B7FE1">
        <w:rPr>
          <w:rFonts w:eastAsia="Calibri"/>
          <w:b/>
          <w:sz w:val="28"/>
          <w:szCs w:val="28"/>
        </w:rPr>
        <w:t>Совет депутатов муниципального округа Мещанский в городе Москве решил:</w:t>
      </w:r>
    </w:p>
    <w:p w14:paraId="08117049" w14:textId="11F0E6EF" w:rsidR="008B7FE1" w:rsidRPr="008B7FE1" w:rsidRDefault="008B7FE1" w:rsidP="008B7FE1">
      <w:pPr>
        <w:numPr>
          <w:ilvl w:val="0"/>
          <w:numId w:val="2"/>
        </w:numPr>
        <w:autoSpaceDE w:val="0"/>
        <w:autoSpaceDN w:val="0"/>
        <w:spacing w:line="259" w:lineRule="auto"/>
        <w:ind w:left="-142" w:firstLine="709"/>
        <w:jc w:val="both"/>
        <w:rPr>
          <w:rFonts w:eastAsia="Calibri"/>
          <w:b/>
          <w:sz w:val="28"/>
          <w:szCs w:val="28"/>
        </w:rPr>
      </w:pPr>
      <w:r w:rsidRPr="008B7FE1">
        <w:rPr>
          <w:rFonts w:eastAsia="Calibri"/>
          <w:sz w:val="28"/>
          <w:szCs w:val="28"/>
        </w:rPr>
        <w:t xml:space="preserve">Внести изменения в решение Совета депутатов муниципального округа Мещанский в городе Москве </w:t>
      </w:r>
      <w:r w:rsidRPr="008B7FE1">
        <w:rPr>
          <w:rFonts w:eastAsia="Calibri"/>
          <w:bCs/>
          <w:sz w:val="28"/>
          <w:szCs w:val="28"/>
        </w:rPr>
        <w:t>от 19 марта 2026 года № Р-20 «О проведении дополнительных мероприятий по социально-экономическому развитию Мещанского района города Москвы в 2026 году»</w:t>
      </w:r>
      <w:r>
        <w:rPr>
          <w:rFonts w:eastAsia="Calibri"/>
          <w:b/>
          <w:sz w:val="28"/>
          <w:szCs w:val="28"/>
        </w:rPr>
        <w:t xml:space="preserve">, </w:t>
      </w:r>
      <w:r w:rsidRPr="008B7FE1">
        <w:rPr>
          <w:rFonts w:eastAsia="Calibri"/>
          <w:sz w:val="28"/>
          <w:szCs w:val="28"/>
        </w:rPr>
        <w:t xml:space="preserve">изложив приложение в новой редакции, согласно </w:t>
      </w:r>
      <w:r w:rsidR="001A6EEA" w:rsidRPr="008B7FE1">
        <w:rPr>
          <w:rFonts w:eastAsia="Calibri"/>
          <w:sz w:val="28"/>
          <w:szCs w:val="28"/>
        </w:rPr>
        <w:t>приложению,</w:t>
      </w:r>
      <w:r w:rsidRPr="008B7FE1">
        <w:rPr>
          <w:rFonts w:eastAsia="Calibri"/>
          <w:sz w:val="28"/>
          <w:szCs w:val="28"/>
        </w:rPr>
        <w:t xml:space="preserve"> к настоящему решению. </w:t>
      </w:r>
    </w:p>
    <w:p w14:paraId="200D4935" w14:textId="268D0368" w:rsidR="008B7FE1" w:rsidRPr="008B7FE1" w:rsidRDefault="008B7FE1" w:rsidP="008B7FE1">
      <w:pPr>
        <w:numPr>
          <w:ilvl w:val="0"/>
          <w:numId w:val="2"/>
        </w:numPr>
        <w:autoSpaceDE w:val="0"/>
        <w:autoSpaceDN w:val="0"/>
        <w:spacing w:line="259" w:lineRule="auto"/>
        <w:ind w:left="-142" w:firstLine="709"/>
        <w:jc w:val="both"/>
        <w:rPr>
          <w:rFonts w:eastAsia="Calibri"/>
          <w:sz w:val="28"/>
          <w:szCs w:val="28"/>
        </w:rPr>
      </w:pPr>
      <w:r w:rsidRPr="008B7FE1">
        <w:rPr>
          <w:rFonts w:eastAsia="Calibri"/>
          <w:sz w:val="28"/>
          <w:szCs w:val="28"/>
        </w:rPr>
        <w:t>Главе управы Мещанского района города Москвы обеспечить проведение дополнительных мероприятий по социально-экономическому развитию Мещанского района города Москвы.</w:t>
      </w:r>
    </w:p>
    <w:p w14:paraId="38BE41EF" w14:textId="0AC87BFC" w:rsidR="008B7FE1" w:rsidRPr="008B7FE1" w:rsidRDefault="008B7FE1" w:rsidP="008B7FE1">
      <w:pPr>
        <w:numPr>
          <w:ilvl w:val="0"/>
          <w:numId w:val="2"/>
        </w:numPr>
        <w:autoSpaceDE w:val="0"/>
        <w:autoSpaceDN w:val="0"/>
        <w:spacing w:line="259" w:lineRule="auto"/>
        <w:ind w:left="-142" w:firstLine="709"/>
        <w:jc w:val="both"/>
        <w:rPr>
          <w:rFonts w:eastAsia="Calibri"/>
          <w:sz w:val="28"/>
          <w:szCs w:val="28"/>
        </w:rPr>
      </w:pPr>
      <w:r w:rsidRPr="008B7FE1">
        <w:rPr>
          <w:rFonts w:eastAsia="Calibri"/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Москвы, префектуру Центрального административного округа города Москвы и управу Мещанского района города Москвы.</w:t>
      </w:r>
    </w:p>
    <w:p w14:paraId="75F432D5" w14:textId="484925CC" w:rsidR="008B7FE1" w:rsidRPr="008B7FE1" w:rsidRDefault="008B7FE1" w:rsidP="008B7FE1">
      <w:pPr>
        <w:numPr>
          <w:ilvl w:val="0"/>
          <w:numId w:val="2"/>
        </w:numPr>
        <w:spacing w:line="0" w:lineRule="atLeast"/>
        <w:ind w:left="-142" w:right="12" w:firstLine="709"/>
        <w:jc w:val="both"/>
        <w:rPr>
          <w:sz w:val="28"/>
          <w:szCs w:val="28"/>
          <w:lang w:eastAsia="en-US"/>
        </w:rPr>
      </w:pPr>
      <w:r w:rsidRPr="008B7FE1">
        <w:rPr>
          <w:sz w:val="28"/>
          <w:szCs w:val="28"/>
          <w:lang w:eastAsia="en-US"/>
        </w:rPr>
        <w:t>Опубликовать настоящее решение в сетевом издании «Московский муниципальный вестник</w:t>
      </w:r>
      <w:r>
        <w:rPr>
          <w:sz w:val="28"/>
          <w:szCs w:val="28"/>
          <w:lang w:eastAsia="en-US"/>
        </w:rPr>
        <w:t>».</w:t>
      </w:r>
    </w:p>
    <w:p w14:paraId="344EFA62" w14:textId="393BE63E" w:rsidR="008B7FE1" w:rsidRPr="008B7FE1" w:rsidRDefault="008B7FE1" w:rsidP="008B7FE1">
      <w:pPr>
        <w:numPr>
          <w:ilvl w:val="0"/>
          <w:numId w:val="2"/>
        </w:numPr>
        <w:spacing w:line="0" w:lineRule="atLeast"/>
        <w:ind w:left="-142" w:right="12" w:firstLine="709"/>
        <w:jc w:val="both"/>
        <w:rPr>
          <w:sz w:val="28"/>
          <w:szCs w:val="28"/>
          <w:lang w:eastAsia="en-US"/>
        </w:rPr>
      </w:pPr>
      <w:r w:rsidRPr="008B7FE1">
        <w:rPr>
          <w:sz w:val="28"/>
          <w:szCs w:val="28"/>
          <w:lang w:eastAsia="en-US"/>
        </w:rPr>
        <w:t>Настоящее решение вступает в силу со дня его принятия.</w:t>
      </w:r>
    </w:p>
    <w:p w14:paraId="54E855BF" w14:textId="09E74390" w:rsidR="008B7FE1" w:rsidRDefault="008B7FE1" w:rsidP="008B7FE1">
      <w:pPr>
        <w:spacing w:line="234" w:lineRule="auto"/>
        <w:ind w:left="-142" w:right="12" w:firstLine="709"/>
        <w:jc w:val="both"/>
        <w:rPr>
          <w:sz w:val="28"/>
          <w:szCs w:val="22"/>
          <w:lang w:eastAsia="en-US"/>
        </w:rPr>
      </w:pPr>
      <w:r w:rsidRPr="008B7FE1">
        <w:rPr>
          <w:sz w:val="28"/>
          <w:szCs w:val="22"/>
          <w:lang w:eastAsia="en-US"/>
        </w:rPr>
        <w:t xml:space="preserve">6. </w:t>
      </w:r>
      <w:r>
        <w:rPr>
          <w:sz w:val="28"/>
          <w:szCs w:val="22"/>
          <w:lang w:eastAsia="en-US"/>
        </w:rPr>
        <w:t xml:space="preserve">     </w:t>
      </w:r>
      <w:r w:rsidRPr="008B7FE1">
        <w:rPr>
          <w:sz w:val="28"/>
          <w:szCs w:val="22"/>
          <w:lang w:eastAsia="en-US"/>
        </w:rPr>
        <w:t>Контроль за исполнением настоящего решения возложить на главу муниципального округа Мещанский в городе Москве Толмачеву Н.С.</w:t>
      </w:r>
    </w:p>
    <w:p w14:paraId="4601A2FC" w14:textId="77777777" w:rsidR="008B7FE1" w:rsidRPr="008B7FE1" w:rsidRDefault="008B7FE1" w:rsidP="008B7FE1">
      <w:pPr>
        <w:spacing w:line="234" w:lineRule="auto"/>
        <w:ind w:left="-142" w:right="12" w:firstLine="709"/>
        <w:jc w:val="both"/>
        <w:rPr>
          <w:szCs w:val="22"/>
          <w:lang w:eastAsia="en-US"/>
        </w:rPr>
      </w:pPr>
    </w:p>
    <w:p w14:paraId="702E598C" w14:textId="77777777" w:rsidR="008B7FE1" w:rsidRPr="008B7FE1" w:rsidRDefault="008B7FE1" w:rsidP="008B7FE1">
      <w:pPr>
        <w:spacing w:line="0" w:lineRule="atLeast"/>
        <w:ind w:left="-142" w:right="12"/>
        <w:jc w:val="both"/>
        <w:rPr>
          <w:b/>
          <w:sz w:val="28"/>
          <w:szCs w:val="22"/>
          <w:lang w:eastAsia="en-US"/>
        </w:rPr>
      </w:pPr>
      <w:r w:rsidRPr="008B7FE1">
        <w:rPr>
          <w:b/>
          <w:sz w:val="28"/>
          <w:szCs w:val="28"/>
          <w:lang w:eastAsia="en-US"/>
        </w:rPr>
        <w:t xml:space="preserve">Глава муниципального </w:t>
      </w:r>
      <w:r w:rsidRPr="008B7FE1">
        <w:rPr>
          <w:b/>
          <w:sz w:val="28"/>
          <w:szCs w:val="22"/>
          <w:lang w:eastAsia="en-US"/>
        </w:rPr>
        <w:t xml:space="preserve">округа </w:t>
      </w:r>
    </w:p>
    <w:p w14:paraId="3D2E55E8" w14:textId="20BF09CE" w:rsidR="008B7FE1" w:rsidRDefault="008B7FE1" w:rsidP="008B7FE1">
      <w:pPr>
        <w:spacing w:line="0" w:lineRule="atLeast"/>
        <w:ind w:left="-142" w:right="12"/>
        <w:jc w:val="both"/>
        <w:rPr>
          <w:b/>
          <w:sz w:val="28"/>
          <w:szCs w:val="22"/>
          <w:lang w:eastAsia="en-US"/>
        </w:rPr>
      </w:pPr>
      <w:r w:rsidRPr="008B7FE1">
        <w:rPr>
          <w:b/>
          <w:sz w:val="28"/>
          <w:szCs w:val="22"/>
          <w:lang w:eastAsia="en-US"/>
        </w:rPr>
        <w:t xml:space="preserve">Мещанский в городе Москве                                                 </w:t>
      </w:r>
      <w:r>
        <w:rPr>
          <w:b/>
          <w:sz w:val="28"/>
          <w:szCs w:val="22"/>
          <w:lang w:eastAsia="en-US"/>
        </w:rPr>
        <w:t xml:space="preserve"> </w:t>
      </w:r>
      <w:r w:rsidRPr="008B7FE1">
        <w:rPr>
          <w:b/>
          <w:sz w:val="28"/>
          <w:szCs w:val="22"/>
          <w:lang w:eastAsia="en-US"/>
        </w:rPr>
        <w:t xml:space="preserve"> Н.С. Толмачева</w:t>
      </w:r>
    </w:p>
    <w:p w14:paraId="0F8C4207" w14:textId="77777777" w:rsidR="008B7FE1" w:rsidRDefault="008B7FE1" w:rsidP="008B7FE1">
      <w:pPr>
        <w:spacing w:line="0" w:lineRule="atLeast"/>
        <w:ind w:left="-142" w:right="12"/>
        <w:jc w:val="both"/>
        <w:rPr>
          <w:b/>
          <w:sz w:val="28"/>
          <w:szCs w:val="22"/>
          <w:lang w:eastAsia="en-US"/>
        </w:rPr>
      </w:pPr>
    </w:p>
    <w:p w14:paraId="7C7C9FEC" w14:textId="77777777" w:rsidR="008B7FE1" w:rsidRDefault="008B7FE1" w:rsidP="008B7FE1">
      <w:pPr>
        <w:spacing w:line="0" w:lineRule="atLeast"/>
        <w:ind w:left="-142" w:right="12"/>
        <w:jc w:val="both"/>
        <w:rPr>
          <w:b/>
          <w:sz w:val="28"/>
          <w:szCs w:val="22"/>
          <w:lang w:eastAsia="en-US"/>
        </w:rPr>
      </w:pPr>
    </w:p>
    <w:p w14:paraId="09B6B57E" w14:textId="77777777" w:rsidR="0050513D" w:rsidRDefault="0050513D" w:rsidP="008B7FE1">
      <w:pPr>
        <w:ind w:left="4678"/>
        <w:rPr>
          <w:rFonts w:eastAsia="Calibri"/>
          <w:bCs/>
          <w:lang w:eastAsia="en-US"/>
        </w:rPr>
      </w:pPr>
    </w:p>
    <w:p w14:paraId="379CC613" w14:textId="77777777" w:rsidR="0050513D" w:rsidRDefault="0050513D" w:rsidP="008B7FE1">
      <w:pPr>
        <w:ind w:left="4678"/>
        <w:rPr>
          <w:rFonts w:eastAsia="Calibri"/>
          <w:bCs/>
          <w:lang w:eastAsia="en-US"/>
        </w:rPr>
      </w:pPr>
    </w:p>
    <w:p w14:paraId="7DDB1ABA" w14:textId="415D6948" w:rsidR="008B7FE1" w:rsidRPr="00237147" w:rsidRDefault="008B7FE1" w:rsidP="008B7FE1">
      <w:pPr>
        <w:ind w:left="4678"/>
        <w:rPr>
          <w:rFonts w:eastAsia="Calibri"/>
          <w:bCs/>
          <w:lang w:eastAsia="en-US"/>
        </w:rPr>
      </w:pPr>
      <w:r w:rsidRPr="00237147">
        <w:rPr>
          <w:rFonts w:eastAsia="Calibri"/>
          <w:bCs/>
          <w:lang w:eastAsia="en-US"/>
        </w:rPr>
        <w:t>Приложение</w:t>
      </w:r>
    </w:p>
    <w:p w14:paraId="599D5D4F" w14:textId="77777777" w:rsidR="008B7FE1" w:rsidRPr="00237147" w:rsidRDefault="008B7FE1" w:rsidP="008B7FE1">
      <w:pPr>
        <w:ind w:left="4678"/>
        <w:rPr>
          <w:rFonts w:eastAsia="Calibri"/>
          <w:bCs/>
          <w:lang w:eastAsia="en-US"/>
        </w:rPr>
      </w:pPr>
      <w:r w:rsidRPr="00237147">
        <w:rPr>
          <w:rFonts w:eastAsia="Calibri"/>
          <w:bCs/>
          <w:lang w:eastAsia="en-US"/>
        </w:rPr>
        <w:t xml:space="preserve">к решению Совета депутатов </w:t>
      </w:r>
    </w:p>
    <w:p w14:paraId="051196C4" w14:textId="77777777" w:rsidR="008B7FE1" w:rsidRPr="00237147" w:rsidRDefault="008B7FE1" w:rsidP="008B7FE1">
      <w:pPr>
        <w:ind w:left="4678"/>
        <w:rPr>
          <w:rFonts w:eastAsia="Calibri"/>
          <w:bCs/>
          <w:lang w:eastAsia="en-US"/>
        </w:rPr>
      </w:pPr>
      <w:r w:rsidRPr="00237147">
        <w:rPr>
          <w:rFonts w:eastAsia="Calibri"/>
          <w:bCs/>
          <w:lang w:eastAsia="en-US"/>
        </w:rPr>
        <w:t>муниципального округа Мещанский</w:t>
      </w:r>
    </w:p>
    <w:p w14:paraId="0ED1825F" w14:textId="77777777" w:rsidR="008B7FE1" w:rsidRPr="00237147" w:rsidRDefault="008B7FE1" w:rsidP="008B7FE1">
      <w:pPr>
        <w:ind w:left="4678"/>
        <w:rPr>
          <w:rFonts w:eastAsia="Calibri"/>
          <w:bCs/>
          <w:lang w:eastAsia="en-US"/>
        </w:rPr>
      </w:pPr>
      <w:r w:rsidRPr="00237147">
        <w:rPr>
          <w:rFonts w:eastAsia="Calibri"/>
          <w:bCs/>
          <w:lang w:eastAsia="en-US"/>
        </w:rPr>
        <w:t>в городе Москве</w:t>
      </w:r>
    </w:p>
    <w:p w14:paraId="16832D96" w14:textId="61BA6542" w:rsidR="008B7FE1" w:rsidRPr="00237147" w:rsidRDefault="008B7FE1" w:rsidP="008B7FE1">
      <w:pPr>
        <w:ind w:left="4678"/>
        <w:rPr>
          <w:rFonts w:eastAsia="Calibri"/>
          <w:bCs/>
          <w:lang w:eastAsia="en-US"/>
        </w:rPr>
      </w:pPr>
      <w:r w:rsidRPr="00237147">
        <w:rPr>
          <w:rFonts w:eastAsia="Calibri"/>
          <w:bCs/>
          <w:lang w:eastAsia="en-US"/>
        </w:rPr>
        <w:t xml:space="preserve">от </w:t>
      </w:r>
      <w:r>
        <w:rPr>
          <w:rFonts w:eastAsia="Calibri"/>
          <w:bCs/>
          <w:lang w:eastAsia="en-US"/>
        </w:rPr>
        <w:t>24 сентября</w:t>
      </w:r>
      <w:r w:rsidRPr="00237147">
        <w:rPr>
          <w:rFonts w:eastAsia="Calibri"/>
          <w:bCs/>
          <w:lang w:eastAsia="en-US"/>
        </w:rPr>
        <w:t xml:space="preserve"> 2026 года № Р-</w:t>
      </w:r>
      <w:r w:rsidR="007630D2">
        <w:rPr>
          <w:rFonts w:eastAsia="Calibri"/>
          <w:bCs/>
          <w:lang w:eastAsia="en-US"/>
        </w:rPr>
        <w:t>68</w:t>
      </w:r>
    </w:p>
    <w:p w14:paraId="41789A60" w14:textId="77777777" w:rsidR="008B7FE1" w:rsidRDefault="008B7FE1" w:rsidP="008B7FE1">
      <w:pPr>
        <w:rPr>
          <w:b/>
          <w:sz w:val="28"/>
        </w:rPr>
      </w:pPr>
    </w:p>
    <w:p w14:paraId="67566C6F" w14:textId="77777777" w:rsidR="0050513D" w:rsidRDefault="0050513D" w:rsidP="008B7FE1">
      <w:pPr>
        <w:rPr>
          <w:b/>
          <w:sz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82"/>
        <w:gridCol w:w="3628"/>
        <w:gridCol w:w="5145"/>
      </w:tblGrid>
      <w:tr w:rsidR="008B7FE1" w:rsidRPr="00237147" w14:paraId="5560BF46" w14:textId="77777777" w:rsidTr="00DF78CD">
        <w:trPr>
          <w:trHeight w:val="660"/>
        </w:trPr>
        <w:tc>
          <w:tcPr>
            <w:tcW w:w="93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57CB09" w14:textId="07193C97" w:rsidR="001A6EEA" w:rsidRPr="0050513D" w:rsidRDefault="001A6EEA" w:rsidP="001A6EEA">
            <w:pPr>
              <w:jc w:val="center"/>
              <w:rPr>
                <w:b/>
              </w:rPr>
            </w:pPr>
            <w:r w:rsidRPr="0050513D">
              <w:rPr>
                <w:b/>
              </w:rPr>
              <w:t xml:space="preserve">План дополнительных мероприятий по социально-экономическому развитию Мещанского района города Москвы в 2026 году </w:t>
            </w:r>
          </w:p>
          <w:p w14:paraId="5D17EEC7" w14:textId="77777777" w:rsidR="0050513D" w:rsidRPr="0050513D" w:rsidRDefault="0050513D" w:rsidP="0050513D">
            <w:pPr>
              <w:rPr>
                <w:b/>
              </w:rPr>
            </w:pPr>
          </w:p>
          <w:p w14:paraId="567DFB2D" w14:textId="6A28E25A" w:rsidR="008C2B6E" w:rsidRPr="0050513D" w:rsidRDefault="001A6EEA" w:rsidP="008C2B6E">
            <w:pPr>
              <w:pStyle w:val="af0"/>
              <w:numPr>
                <w:ilvl w:val="1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13D">
              <w:rPr>
                <w:rFonts w:ascii="Times New Roman" w:hAnsi="Times New Roman" w:cs="Times New Roman"/>
                <w:b/>
                <w:sz w:val="24"/>
                <w:szCs w:val="24"/>
              </w:rPr>
              <w:t>План дополнительных мероприятий по замене дверей и окон в МКД</w:t>
            </w:r>
          </w:p>
          <w:p w14:paraId="2554F01C" w14:textId="77777777" w:rsidR="008B7FE1" w:rsidRDefault="001A6EEA" w:rsidP="008C2B6E">
            <w:pPr>
              <w:pStyle w:val="af0"/>
              <w:ind w:left="10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13D">
              <w:rPr>
                <w:rFonts w:ascii="Times New Roman" w:hAnsi="Times New Roman" w:cs="Times New Roman"/>
                <w:b/>
                <w:sz w:val="24"/>
                <w:szCs w:val="24"/>
              </w:rPr>
              <w:t>на сумму</w:t>
            </w:r>
            <w:r w:rsidR="008C2B6E" w:rsidRPr="005051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513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341C8" w:rsidRPr="005051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513D">
              <w:rPr>
                <w:rFonts w:ascii="Times New Roman" w:hAnsi="Times New Roman" w:cs="Times New Roman"/>
                <w:b/>
                <w:sz w:val="24"/>
                <w:szCs w:val="24"/>
              </w:rPr>
              <w:t>725</w:t>
            </w:r>
            <w:r w:rsidR="00C341C8" w:rsidRPr="005051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513D">
              <w:rPr>
                <w:rFonts w:ascii="Times New Roman" w:hAnsi="Times New Roman" w:cs="Times New Roman"/>
                <w:b/>
                <w:sz w:val="24"/>
                <w:szCs w:val="24"/>
              </w:rPr>
              <w:t>310</w:t>
            </w:r>
            <w:r w:rsidR="00C341C8" w:rsidRPr="005051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 </w:t>
            </w:r>
            <w:r w:rsidRPr="0050513D"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  <w:r w:rsidR="00C341C8" w:rsidRPr="005051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коп.</w:t>
            </w:r>
          </w:p>
          <w:p w14:paraId="4AC72845" w14:textId="1BAEC0E4" w:rsidR="0050513D" w:rsidRPr="008C2B6E" w:rsidRDefault="0050513D" w:rsidP="008C2B6E">
            <w:pPr>
              <w:pStyle w:val="af0"/>
              <w:ind w:left="106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7FE1" w:rsidRPr="00237147" w14:paraId="431DDE36" w14:textId="77777777" w:rsidTr="00DF78CD">
        <w:trPr>
          <w:trHeight w:val="725"/>
        </w:trPr>
        <w:tc>
          <w:tcPr>
            <w:tcW w:w="582" w:type="dxa"/>
            <w:tcBorders>
              <w:top w:val="single" w:sz="4" w:space="0" w:color="auto"/>
            </w:tcBorders>
            <w:noWrap/>
            <w:hideMark/>
          </w:tcPr>
          <w:p w14:paraId="7B96C2F5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№ п/п</w:t>
            </w:r>
          </w:p>
        </w:tc>
        <w:tc>
          <w:tcPr>
            <w:tcW w:w="3628" w:type="dxa"/>
            <w:tcBorders>
              <w:top w:val="single" w:sz="4" w:space="0" w:color="auto"/>
            </w:tcBorders>
            <w:noWrap/>
            <w:hideMark/>
          </w:tcPr>
          <w:p w14:paraId="61C22BBC" w14:textId="77777777" w:rsidR="008B7FE1" w:rsidRPr="00237147" w:rsidRDefault="008B7FE1" w:rsidP="00DF78CD">
            <w:pPr>
              <w:jc w:val="center"/>
              <w:rPr>
                <w:bCs/>
              </w:rPr>
            </w:pPr>
            <w:r w:rsidRPr="00237147">
              <w:rPr>
                <w:bCs/>
              </w:rPr>
              <w:t>Адрес</w:t>
            </w:r>
          </w:p>
        </w:tc>
        <w:tc>
          <w:tcPr>
            <w:tcW w:w="5145" w:type="dxa"/>
            <w:tcBorders>
              <w:top w:val="single" w:sz="4" w:space="0" w:color="auto"/>
            </w:tcBorders>
            <w:noWrap/>
            <w:hideMark/>
          </w:tcPr>
          <w:p w14:paraId="7114B984" w14:textId="77777777" w:rsidR="008B7FE1" w:rsidRPr="00237147" w:rsidRDefault="008B7FE1" w:rsidP="00DF78CD">
            <w:pPr>
              <w:jc w:val="center"/>
              <w:rPr>
                <w:bCs/>
              </w:rPr>
            </w:pPr>
            <w:r w:rsidRPr="00237147">
              <w:rPr>
                <w:bCs/>
              </w:rPr>
              <w:t>Вид работ</w:t>
            </w:r>
          </w:p>
        </w:tc>
      </w:tr>
      <w:tr w:rsidR="008B7FE1" w:rsidRPr="00237147" w14:paraId="4ACE012E" w14:textId="77777777" w:rsidTr="00DF78CD">
        <w:trPr>
          <w:trHeight w:val="287"/>
        </w:trPr>
        <w:tc>
          <w:tcPr>
            <w:tcW w:w="582" w:type="dxa"/>
            <w:noWrap/>
            <w:hideMark/>
          </w:tcPr>
          <w:p w14:paraId="6BE28EC3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1</w:t>
            </w:r>
          </w:p>
        </w:tc>
        <w:tc>
          <w:tcPr>
            <w:tcW w:w="3628" w:type="dxa"/>
            <w:hideMark/>
          </w:tcPr>
          <w:p w14:paraId="6D8BC42D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Ботанический пер., д.11</w:t>
            </w:r>
          </w:p>
        </w:tc>
        <w:tc>
          <w:tcPr>
            <w:tcW w:w="5145" w:type="dxa"/>
            <w:hideMark/>
          </w:tcPr>
          <w:p w14:paraId="25F1DD92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Замена дверей (ч/х)</w:t>
            </w:r>
          </w:p>
        </w:tc>
      </w:tr>
      <w:tr w:rsidR="008B7FE1" w:rsidRPr="00237147" w14:paraId="2C16B71B" w14:textId="77777777" w:rsidTr="00DF78CD">
        <w:trPr>
          <w:trHeight w:val="283"/>
        </w:trPr>
        <w:tc>
          <w:tcPr>
            <w:tcW w:w="582" w:type="dxa"/>
            <w:noWrap/>
            <w:hideMark/>
          </w:tcPr>
          <w:p w14:paraId="5C102511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2</w:t>
            </w:r>
          </w:p>
        </w:tc>
        <w:tc>
          <w:tcPr>
            <w:tcW w:w="3628" w:type="dxa"/>
            <w:hideMark/>
          </w:tcPr>
          <w:p w14:paraId="726AD178" w14:textId="160690F3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Б.</w:t>
            </w:r>
            <w:r w:rsidR="008C2B6E">
              <w:rPr>
                <w:bCs/>
              </w:rPr>
              <w:t xml:space="preserve"> </w:t>
            </w:r>
            <w:r w:rsidRPr="00237147">
              <w:rPr>
                <w:bCs/>
              </w:rPr>
              <w:t>Головин пер., д.11</w:t>
            </w:r>
          </w:p>
        </w:tc>
        <w:tc>
          <w:tcPr>
            <w:tcW w:w="5145" w:type="dxa"/>
            <w:hideMark/>
          </w:tcPr>
          <w:p w14:paraId="06F2CFB3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Замена окон, дверей (ч/х)</w:t>
            </w:r>
          </w:p>
        </w:tc>
      </w:tr>
      <w:tr w:rsidR="008B7FE1" w:rsidRPr="00237147" w14:paraId="780C9C13" w14:textId="77777777" w:rsidTr="00DF78CD">
        <w:trPr>
          <w:trHeight w:val="307"/>
        </w:trPr>
        <w:tc>
          <w:tcPr>
            <w:tcW w:w="582" w:type="dxa"/>
            <w:noWrap/>
            <w:hideMark/>
          </w:tcPr>
          <w:p w14:paraId="7E7B5FAC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3</w:t>
            </w:r>
          </w:p>
        </w:tc>
        <w:tc>
          <w:tcPr>
            <w:tcW w:w="3628" w:type="dxa"/>
            <w:hideMark/>
          </w:tcPr>
          <w:p w14:paraId="5E1233A8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Б. Головин пер., д.16</w:t>
            </w:r>
          </w:p>
        </w:tc>
        <w:tc>
          <w:tcPr>
            <w:tcW w:w="5145" w:type="dxa"/>
            <w:hideMark/>
          </w:tcPr>
          <w:p w14:paraId="7B549CB4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Замена дверей (ч/х)</w:t>
            </w:r>
          </w:p>
        </w:tc>
      </w:tr>
      <w:tr w:rsidR="008B7FE1" w:rsidRPr="00237147" w14:paraId="1CC339D2" w14:textId="77777777" w:rsidTr="00DF78CD">
        <w:trPr>
          <w:trHeight w:val="302"/>
        </w:trPr>
        <w:tc>
          <w:tcPr>
            <w:tcW w:w="582" w:type="dxa"/>
            <w:noWrap/>
            <w:hideMark/>
          </w:tcPr>
          <w:p w14:paraId="16CC7A51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4</w:t>
            </w:r>
          </w:p>
        </w:tc>
        <w:tc>
          <w:tcPr>
            <w:tcW w:w="3628" w:type="dxa"/>
            <w:hideMark/>
          </w:tcPr>
          <w:p w14:paraId="3D7D412E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Мира пр-т, д.44</w:t>
            </w:r>
          </w:p>
        </w:tc>
        <w:tc>
          <w:tcPr>
            <w:tcW w:w="5145" w:type="dxa"/>
            <w:hideMark/>
          </w:tcPr>
          <w:p w14:paraId="093A4DB1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Замена дверей (ч/х)</w:t>
            </w:r>
          </w:p>
        </w:tc>
      </w:tr>
      <w:tr w:rsidR="008B7FE1" w:rsidRPr="00237147" w14:paraId="788DE8D8" w14:textId="77777777" w:rsidTr="00DF78CD">
        <w:trPr>
          <w:trHeight w:val="597"/>
        </w:trPr>
        <w:tc>
          <w:tcPr>
            <w:tcW w:w="582" w:type="dxa"/>
            <w:noWrap/>
            <w:hideMark/>
          </w:tcPr>
          <w:p w14:paraId="088E01D0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5</w:t>
            </w:r>
          </w:p>
        </w:tc>
        <w:tc>
          <w:tcPr>
            <w:tcW w:w="3628" w:type="dxa"/>
            <w:hideMark/>
          </w:tcPr>
          <w:p w14:paraId="4AE837D8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Орлово-Давыдовский пер., д.3</w:t>
            </w:r>
          </w:p>
        </w:tc>
        <w:tc>
          <w:tcPr>
            <w:tcW w:w="5145" w:type="dxa"/>
            <w:hideMark/>
          </w:tcPr>
          <w:p w14:paraId="49B3248C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 xml:space="preserve">Замена входных дверей в местах общего пользования </w:t>
            </w:r>
          </w:p>
        </w:tc>
      </w:tr>
      <w:tr w:rsidR="008B7FE1" w:rsidRPr="00237147" w14:paraId="69F3DC71" w14:textId="77777777" w:rsidTr="00DF78CD">
        <w:trPr>
          <w:trHeight w:val="323"/>
        </w:trPr>
        <w:tc>
          <w:tcPr>
            <w:tcW w:w="582" w:type="dxa"/>
            <w:noWrap/>
            <w:hideMark/>
          </w:tcPr>
          <w:p w14:paraId="772AAC70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6</w:t>
            </w:r>
          </w:p>
        </w:tc>
        <w:tc>
          <w:tcPr>
            <w:tcW w:w="3628" w:type="dxa"/>
            <w:hideMark/>
          </w:tcPr>
          <w:p w14:paraId="3B263C33" w14:textId="5CA075EF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Б.</w:t>
            </w:r>
            <w:r w:rsidR="008C2B6E">
              <w:rPr>
                <w:bCs/>
              </w:rPr>
              <w:t xml:space="preserve"> </w:t>
            </w:r>
            <w:r w:rsidRPr="00237147">
              <w:rPr>
                <w:bCs/>
              </w:rPr>
              <w:t>Переяславская ул</w:t>
            </w:r>
            <w:r w:rsidR="008C2B6E">
              <w:rPr>
                <w:bCs/>
              </w:rPr>
              <w:t>.</w:t>
            </w:r>
            <w:r w:rsidRPr="00237147">
              <w:rPr>
                <w:bCs/>
              </w:rPr>
              <w:t>, д.52, стр.1</w:t>
            </w:r>
          </w:p>
        </w:tc>
        <w:tc>
          <w:tcPr>
            <w:tcW w:w="5145" w:type="dxa"/>
            <w:hideMark/>
          </w:tcPr>
          <w:p w14:paraId="44E03F94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Замена дверей (входная, ч/х)</w:t>
            </w:r>
          </w:p>
        </w:tc>
      </w:tr>
      <w:tr w:rsidR="008B7FE1" w:rsidRPr="00237147" w14:paraId="07FC3381" w14:textId="77777777" w:rsidTr="00DF78CD">
        <w:trPr>
          <w:trHeight w:val="333"/>
        </w:trPr>
        <w:tc>
          <w:tcPr>
            <w:tcW w:w="582" w:type="dxa"/>
            <w:noWrap/>
            <w:hideMark/>
          </w:tcPr>
          <w:p w14:paraId="4B5CC66C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7</w:t>
            </w:r>
          </w:p>
        </w:tc>
        <w:tc>
          <w:tcPr>
            <w:tcW w:w="3628" w:type="dxa"/>
            <w:hideMark/>
          </w:tcPr>
          <w:p w14:paraId="4135023D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Пушкарев пер.д.6</w:t>
            </w:r>
          </w:p>
        </w:tc>
        <w:tc>
          <w:tcPr>
            <w:tcW w:w="5145" w:type="dxa"/>
            <w:hideMark/>
          </w:tcPr>
          <w:p w14:paraId="29A3B24E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Замена дверей ч/х</w:t>
            </w:r>
          </w:p>
        </w:tc>
      </w:tr>
      <w:tr w:rsidR="008B7FE1" w:rsidRPr="00237147" w14:paraId="36B1701E" w14:textId="77777777" w:rsidTr="00DF78CD">
        <w:trPr>
          <w:trHeight w:val="342"/>
        </w:trPr>
        <w:tc>
          <w:tcPr>
            <w:tcW w:w="582" w:type="dxa"/>
            <w:noWrap/>
            <w:hideMark/>
          </w:tcPr>
          <w:p w14:paraId="7150952E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8</w:t>
            </w:r>
          </w:p>
        </w:tc>
        <w:tc>
          <w:tcPr>
            <w:tcW w:w="3628" w:type="dxa"/>
            <w:hideMark/>
          </w:tcPr>
          <w:p w14:paraId="3B780431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Варсонофьевский пер.д.4 стр.1</w:t>
            </w:r>
          </w:p>
        </w:tc>
        <w:tc>
          <w:tcPr>
            <w:tcW w:w="5145" w:type="dxa"/>
            <w:hideMark/>
          </w:tcPr>
          <w:p w14:paraId="064596A8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Замена дверей ч/х</w:t>
            </w:r>
          </w:p>
        </w:tc>
      </w:tr>
      <w:tr w:rsidR="008B7FE1" w:rsidRPr="00237147" w14:paraId="7B0E788B" w14:textId="77777777" w:rsidTr="00DF78CD">
        <w:trPr>
          <w:trHeight w:val="353"/>
        </w:trPr>
        <w:tc>
          <w:tcPr>
            <w:tcW w:w="582" w:type="dxa"/>
            <w:noWrap/>
            <w:hideMark/>
          </w:tcPr>
          <w:p w14:paraId="5026F482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9</w:t>
            </w:r>
          </w:p>
        </w:tc>
        <w:tc>
          <w:tcPr>
            <w:tcW w:w="3628" w:type="dxa"/>
            <w:hideMark/>
          </w:tcPr>
          <w:p w14:paraId="017EEF41" w14:textId="12D946A4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Б.</w:t>
            </w:r>
            <w:r w:rsidR="008C2B6E">
              <w:rPr>
                <w:bCs/>
              </w:rPr>
              <w:t xml:space="preserve"> </w:t>
            </w:r>
            <w:r w:rsidRPr="00237147">
              <w:rPr>
                <w:bCs/>
              </w:rPr>
              <w:t>Сухаревский пер.д.2/24</w:t>
            </w:r>
          </w:p>
        </w:tc>
        <w:tc>
          <w:tcPr>
            <w:tcW w:w="5145" w:type="dxa"/>
            <w:hideMark/>
          </w:tcPr>
          <w:p w14:paraId="7DAD43C9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Замена дверей в местах общего пользования</w:t>
            </w:r>
          </w:p>
        </w:tc>
      </w:tr>
      <w:tr w:rsidR="008B7FE1" w:rsidRPr="00237147" w14:paraId="5BFF5FA8" w14:textId="77777777" w:rsidTr="00DF78CD">
        <w:trPr>
          <w:trHeight w:val="363"/>
        </w:trPr>
        <w:tc>
          <w:tcPr>
            <w:tcW w:w="582" w:type="dxa"/>
            <w:noWrap/>
            <w:hideMark/>
          </w:tcPr>
          <w:p w14:paraId="753361E8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10</w:t>
            </w:r>
          </w:p>
        </w:tc>
        <w:tc>
          <w:tcPr>
            <w:tcW w:w="3628" w:type="dxa"/>
            <w:hideMark/>
          </w:tcPr>
          <w:p w14:paraId="4F3FF365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Б. Сухаревский пер.д.18</w:t>
            </w:r>
          </w:p>
        </w:tc>
        <w:tc>
          <w:tcPr>
            <w:tcW w:w="5145" w:type="dxa"/>
            <w:hideMark/>
          </w:tcPr>
          <w:p w14:paraId="63695C1B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Замена дверей в местах общего пользования</w:t>
            </w:r>
          </w:p>
        </w:tc>
      </w:tr>
      <w:tr w:rsidR="008B7FE1" w:rsidRPr="00237147" w14:paraId="64DD1339" w14:textId="77777777" w:rsidTr="00DF78CD">
        <w:trPr>
          <w:trHeight w:val="359"/>
        </w:trPr>
        <w:tc>
          <w:tcPr>
            <w:tcW w:w="582" w:type="dxa"/>
            <w:noWrap/>
            <w:hideMark/>
          </w:tcPr>
          <w:p w14:paraId="6F05A6CA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11</w:t>
            </w:r>
          </w:p>
        </w:tc>
        <w:tc>
          <w:tcPr>
            <w:tcW w:w="3628" w:type="dxa"/>
            <w:hideMark/>
          </w:tcPr>
          <w:p w14:paraId="46DC8FC4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пр-т Мира д.78</w:t>
            </w:r>
          </w:p>
        </w:tc>
        <w:tc>
          <w:tcPr>
            <w:tcW w:w="5145" w:type="dxa"/>
            <w:hideMark/>
          </w:tcPr>
          <w:p w14:paraId="168419C3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Замена дверей в местах общего пользования</w:t>
            </w:r>
          </w:p>
        </w:tc>
      </w:tr>
      <w:tr w:rsidR="008B7FE1" w:rsidRPr="00237147" w14:paraId="7F130A03" w14:textId="77777777" w:rsidTr="00DF78CD">
        <w:trPr>
          <w:trHeight w:val="382"/>
        </w:trPr>
        <w:tc>
          <w:tcPr>
            <w:tcW w:w="582" w:type="dxa"/>
            <w:noWrap/>
            <w:hideMark/>
          </w:tcPr>
          <w:p w14:paraId="10375331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12</w:t>
            </w:r>
          </w:p>
        </w:tc>
        <w:tc>
          <w:tcPr>
            <w:tcW w:w="3628" w:type="dxa"/>
            <w:hideMark/>
          </w:tcPr>
          <w:p w14:paraId="357F3E57" w14:textId="3477BBE0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Б.</w:t>
            </w:r>
            <w:r w:rsidR="008C2B6E">
              <w:rPr>
                <w:bCs/>
              </w:rPr>
              <w:t xml:space="preserve"> </w:t>
            </w:r>
            <w:r w:rsidRPr="00237147">
              <w:rPr>
                <w:bCs/>
              </w:rPr>
              <w:t>Сухаревский пер.д.22</w:t>
            </w:r>
          </w:p>
        </w:tc>
        <w:tc>
          <w:tcPr>
            <w:tcW w:w="5145" w:type="dxa"/>
            <w:hideMark/>
          </w:tcPr>
          <w:p w14:paraId="6D876AA4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Замена дверей в местах общего пользования</w:t>
            </w:r>
          </w:p>
        </w:tc>
      </w:tr>
      <w:tr w:rsidR="008B7FE1" w:rsidRPr="00237147" w14:paraId="4DE78458" w14:textId="77777777" w:rsidTr="00DF78CD">
        <w:trPr>
          <w:trHeight w:val="521"/>
        </w:trPr>
        <w:tc>
          <w:tcPr>
            <w:tcW w:w="582" w:type="dxa"/>
            <w:noWrap/>
            <w:hideMark/>
          </w:tcPr>
          <w:p w14:paraId="18741FC9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13</w:t>
            </w:r>
          </w:p>
        </w:tc>
        <w:tc>
          <w:tcPr>
            <w:tcW w:w="3628" w:type="dxa"/>
            <w:hideMark/>
          </w:tcPr>
          <w:p w14:paraId="39F41DE3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Рождественский пер., д.10/7, стр.2</w:t>
            </w:r>
          </w:p>
        </w:tc>
        <w:tc>
          <w:tcPr>
            <w:tcW w:w="5145" w:type="dxa"/>
            <w:hideMark/>
          </w:tcPr>
          <w:p w14:paraId="652B6C52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 xml:space="preserve">Замена окон в местах общего пользования </w:t>
            </w:r>
          </w:p>
        </w:tc>
      </w:tr>
      <w:tr w:rsidR="008B7FE1" w:rsidRPr="00237147" w14:paraId="5E2F62F2" w14:textId="77777777" w:rsidTr="00DF78CD">
        <w:trPr>
          <w:trHeight w:val="531"/>
        </w:trPr>
        <w:tc>
          <w:tcPr>
            <w:tcW w:w="582" w:type="dxa"/>
            <w:noWrap/>
            <w:hideMark/>
          </w:tcPr>
          <w:p w14:paraId="45CCF5CA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14</w:t>
            </w:r>
          </w:p>
        </w:tc>
        <w:tc>
          <w:tcPr>
            <w:tcW w:w="3628" w:type="dxa"/>
            <w:hideMark/>
          </w:tcPr>
          <w:p w14:paraId="62FE2DB5" w14:textId="706F3FFD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Б.</w:t>
            </w:r>
            <w:r w:rsidR="008C2B6E">
              <w:rPr>
                <w:bCs/>
              </w:rPr>
              <w:t xml:space="preserve"> </w:t>
            </w:r>
            <w:r w:rsidRPr="00237147">
              <w:rPr>
                <w:bCs/>
              </w:rPr>
              <w:t>Сергиевский пер., д. 15</w:t>
            </w:r>
          </w:p>
        </w:tc>
        <w:tc>
          <w:tcPr>
            <w:tcW w:w="5145" w:type="dxa"/>
            <w:hideMark/>
          </w:tcPr>
          <w:p w14:paraId="4C2C651A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Замена окон в местах общего пользования, дверей (ч/х)</w:t>
            </w:r>
          </w:p>
        </w:tc>
      </w:tr>
      <w:tr w:rsidR="008B7FE1" w:rsidRPr="00237147" w14:paraId="0506999E" w14:textId="77777777" w:rsidTr="00DF78CD">
        <w:trPr>
          <w:trHeight w:val="478"/>
        </w:trPr>
        <w:tc>
          <w:tcPr>
            <w:tcW w:w="582" w:type="dxa"/>
            <w:noWrap/>
            <w:hideMark/>
          </w:tcPr>
          <w:p w14:paraId="5AF3C936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15</w:t>
            </w:r>
          </w:p>
        </w:tc>
        <w:tc>
          <w:tcPr>
            <w:tcW w:w="3628" w:type="dxa"/>
            <w:hideMark/>
          </w:tcPr>
          <w:p w14:paraId="557AFAA7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Олимпийский пр-т, д. 10, корп. 1-2</w:t>
            </w:r>
          </w:p>
        </w:tc>
        <w:tc>
          <w:tcPr>
            <w:tcW w:w="5145" w:type="dxa"/>
            <w:hideMark/>
          </w:tcPr>
          <w:p w14:paraId="69EEB0EE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 xml:space="preserve">Замена окон в местах общего пользования </w:t>
            </w:r>
          </w:p>
        </w:tc>
      </w:tr>
      <w:tr w:rsidR="008B7FE1" w:rsidRPr="00237147" w14:paraId="20673253" w14:textId="77777777" w:rsidTr="00DF78CD">
        <w:trPr>
          <w:trHeight w:val="410"/>
        </w:trPr>
        <w:tc>
          <w:tcPr>
            <w:tcW w:w="582" w:type="dxa"/>
            <w:noWrap/>
            <w:hideMark/>
          </w:tcPr>
          <w:p w14:paraId="693FFF3D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16</w:t>
            </w:r>
          </w:p>
        </w:tc>
        <w:tc>
          <w:tcPr>
            <w:tcW w:w="3628" w:type="dxa"/>
            <w:hideMark/>
          </w:tcPr>
          <w:p w14:paraId="572FB3E1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Протопоповский пер., д. 6</w:t>
            </w:r>
          </w:p>
        </w:tc>
        <w:tc>
          <w:tcPr>
            <w:tcW w:w="5145" w:type="dxa"/>
            <w:hideMark/>
          </w:tcPr>
          <w:p w14:paraId="5C14AE15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Замена дверей в местах общего пользования</w:t>
            </w:r>
          </w:p>
        </w:tc>
      </w:tr>
      <w:tr w:rsidR="008B7FE1" w:rsidRPr="00237147" w14:paraId="2FB6E82C" w14:textId="77777777" w:rsidTr="00DF78CD">
        <w:trPr>
          <w:trHeight w:val="420"/>
        </w:trPr>
        <w:tc>
          <w:tcPr>
            <w:tcW w:w="582" w:type="dxa"/>
            <w:noWrap/>
            <w:hideMark/>
          </w:tcPr>
          <w:p w14:paraId="320253B3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17</w:t>
            </w:r>
          </w:p>
        </w:tc>
        <w:tc>
          <w:tcPr>
            <w:tcW w:w="3628" w:type="dxa"/>
            <w:hideMark/>
          </w:tcPr>
          <w:p w14:paraId="1E51C0B0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Протопоповский пер., д. 8</w:t>
            </w:r>
          </w:p>
        </w:tc>
        <w:tc>
          <w:tcPr>
            <w:tcW w:w="5145" w:type="dxa"/>
            <w:hideMark/>
          </w:tcPr>
          <w:p w14:paraId="4159DE6E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Замена дверей в местах общего пользования</w:t>
            </w:r>
          </w:p>
        </w:tc>
      </w:tr>
      <w:tr w:rsidR="008B7FE1" w:rsidRPr="00237147" w14:paraId="038AF163" w14:textId="77777777" w:rsidTr="00DF78CD">
        <w:trPr>
          <w:trHeight w:val="429"/>
        </w:trPr>
        <w:tc>
          <w:tcPr>
            <w:tcW w:w="582" w:type="dxa"/>
            <w:noWrap/>
            <w:hideMark/>
          </w:tcPr>
          <w:p w14:paraId="16F59B08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18</w:t>
            </w:r>
          </w:p>
        </w:tc>
        <w:tc>
          <w:tcPr>
            <w:tcW w:w="3628" w:type="dxa"/>
            <w:hideMark/>
          </w:tcPr>
          <w:p w14:paraId="67493A7A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>Олимпийский пр-т, д. 10, корп. 3</w:t>
            </w:r>
          </w:p>
        </w:tc>
        <w:tc>
          <w:tcPr>
            <w:tcW w:w="5145" w:type="dxa"/>
            <w:hideMark/>
          </w:tcPr>
          <w:p w14:paraId="7F55397A" w14:textId="77777777" w:rsidR="008B7FE1" w:rsidRPr="00237147" w:rsidRDefault="008B7FE1" w:rsidP="00DF78CD">
            <w:pPr>
              <w:rPr>
                <w:bCs/>
              </w:rPr>
            </w:pPr>
            <w:r w:rsidRPr="00237147">
              <w:rPr>
                <w:bCs/>
              </w:rPr>
              <w:t xml:space="preserve">Замена окон в местах общего пользования </w:t>
            </w:r>
          </w:p>
        </w:tc>
      </w:tr>
      <w:tr w:rsidR="008B7FE1" w:rsidRPr="00237147" w14:paraId="46123986" w14:textId="77777777" w:rsidTr="00DF78CD">
        <w:trPr>
          <w:trHeight w:val="407"/>
        </w:trPr>
        <w:tc>
          <w:tcPr>
            <w:tcW w:w="582" w:type="dxa"/>
            <w:noWrap/>
            <w:hideMark/>
          </w:tcPr>
          <w:p w14:paraId="045B2462" w14:textId="77777777" w:rsidR="008B7FE1" w:rsidRPr="00237147" w:rsidRDefault="008B7FE1" w:rsidP="008C2B6E">
            <w:pPr>
              <w:jc w:val="center"/>
              <w:rPr>
                <w:bCs/>
              </w:rPr>
            </w:pPr>
            <w:r w:rsidRPr="00237147">
              <w:rPr>
                <w:bCs/>
              </w:rPr>
              <w:t>19</w:t>
            </w:r>
          </w:p>
        </w:tc>
        <w:tc>
          <w:tcPr>
            <w:tcW w:w="3628" w:type="dxa"/>
            <w:hideMark/>
          </w:tcPr>
          <w:p w14:paraId="378F66AB" w14:textId="78AAC394" w:rsidR="008B7FE1" w:rsidRPr="00237147" w:rsidRDefault="00863AD9" w:rsidP="00DF78CD">
            <w:pPr>
              <w:rPr>
                <w:bCs/>
              </w:rPr>
            </w:pPr>
            <w:r w:rsidRPr="00863AD9">
              <w:rPr>
                <w:bCs/>
              </w:rPr>
              <w:t>Б. Сухаревский пер., д.15, стр.1</w:t>
            </w:r>
          </w:p>
        </w:tc>
        <w:tc>
          <w:tcPr>
            <w:tcW w:w="5145" w:type="dxa"/>
            <w:hideMark/>
          </w:tcPr>
          <w:p w14:paraId="13628843" w14:textId="40475FB3" w:rsidR="008B7FE1" w:rsidRPr="00237147" w:rsidRDefault="00863AD9" w:rsidP="00DF78CD">
            <w:pPr>
              <w:rPr>
                <w:bCs/>
              </w:rPr>
            </w:pPr>
            <w:r w:rsidRPr="00863AD9">
              <w:rPr>
                <w:bCs/>
              </w:rPr>
              <w:t>Замена окон (ч/х)</w:t>
            </w:r>
          </w:p>
        </w:tc>
      </w:tr>
    </w:tbl>
    <w:p w14:paraId="6638F247" w14:textId="77777777" w:rsidR="008B7FE1" w:rsidRDefault="008B7FE1" w:rsidP="008B7FE1">
      <w:pPr>
        <w:rPr>
          <w:b/>
        </w:rPr>
      </w:pPr>
    </w:p>
    <w:p w14:paraId="64D97E5A" w14:textId="77777777" w:rsidR="0050513D" w:rsidRDefault="0050513D" w:rsidP="008B7FE1">
      <w:pPr>
        <w:rPr>
          <w:b/>
        </w:rPr>
      </w:pPr>
    </w:p>
    <w:p w14:paraId="2112307E" w14:textId="77777777" w:rsidR="0050513D" w:rsidRDefault="0050513D" w:rsidP="008B7FE1">
      <w:pPr>
        <w:rPr>
          <w:b/>
        </w:rPr>
      </w:pPr>
    </w:p>
    <w:p w14:paraId="5DC3931F" w14:textId="77777777" w:rsidR="0050513D" w:rsidRDefault="0050513D" w:rsidP="008B7FE1">
      <w:pPr>
        <w:rPr>
          <w:b/>
        </w:rPr>
      </w:pPr>
    </w:p>
    <w:p w14:paraId="3CBC52AE" w14:textId="77777777" w:rsidR="0050513D" w:rsidRDefault="0050513D" w:rsidP="008B7FE1">
      <w:pPr>
        <w:rPr>
          <w:b/>
        </w:rPr>
      </w:pPr>
    </w:p>
    <w:p w14:paraId="26513930" w14:textId="77777777" w:rsidR="0050513D" w:rsidRDefault="0050513D" w:rsidP="008B7FE1">
      <w:pPr>
        <w:rPr>
          <w:b/>
        </w:rPr>
      </w:pPr>
    </w:p>
    <w:p w14:paraId="7DE50095" w14:textId="77777777" w:rsidR="0050513D" w:rsidRDefault="0050513D" w:rsidP="008B7FE1">
      <w:pPr>
        <w:rPr>
          <w:b/>
        </w:rPr>
      </w:pPr>
    </w:p>
    <w:p w14:paraId="208183A0" w14:textId="77777777" w:rsidR="0050513D" w:rsidRPr="00237147" w:rsidRDefault="0050513D" w:rsidP="008B7FE1">
      <w:pPr>
        <w:rPr>
          <w:b/>
        </w:rPr>
      </w:pPr>
    </w:p>
    <w:p w14:paraId="4D9F0AAC" w14:textId="77777777" w:rsidR="0050513D" w:rsidRDefault="0050513D" w:rsidP="008C2B6E">
      <w:pPr>
        <w:jc w:val="center"/>
        <w:rPr>
          <w:b/>
          <w:bCs/>
        </w:rPr>
      </w:pPr>
    </w:p>
    <w:p w14:paraId="31B36D54" w14:textId="23A35FCD" w:rsidR="008B7FE1" w:rsidRPr="001A6EEA" w:rsidRDefault="001A6EEA" w:rsidP="008C2B6E">
      <w:pPr>
        <w:jc w:val="center"/>
        <w:rPr>
          <w:b/>
          <w:bCs/>
        </w:rPr>
      </w:pPr>
      <w:r w:rsidRPr="001A6EEA">
        <w:rPr>
          <w:b/>
          <w:bCs/>
        </w:rPr>
        <w:t>1.2 План дополнительных мероприятий в сфере досуговой, социально-воспитательной, физкультурно-оздоровительной и спортивной работы с населением по месту жительства</w:t>
      </w:r>
      <w:r>
        <w:rPr>
          <w:b/>
          <w:bCs/>
        </w:rPr>
        <w:t xml:space="preserve"> на сумму 723</w:t>
      </w:r>
      <w:r w:rsidR="008C2B6E">
        <w:rPr>
          <w:b/>
          <w:bCs/>
        </w:rPr>
        <w:t xml:space="preserve"> </w:t>
      </w:r>
      <w:r>
        <w:rPr>
          <w:b/>
          <w:bCs/>
        </w:rPr>
        <w:t>789</w:t>
      </w:r>
      <w:r w:rsidR="008C2B6E">
        <w:rPr>
          <w:b/>
          <w:bCs/>
        </w:rPr>
        <w:t xml:space="preserve"> руб. </w:t>
      </w:r>
      <w:r>
        <w:rPr>
          <w:b/>
          <w:bCs/>
        </w:rPr>
        <w:t>26</w:t>
      </w:r>
      <w:r w:rsidR="008C2B6E">
        <w:rPr>
          <w:b/>
          <w:bCs/>
        </w:rPr>
        <w:t xml:space="preserve"> коп.</w:t>
      </w:r>
    </w:p>
    <w:p w14:paraId="165E57B1" w14:textId="77777777" w:rsidR="008C2B6E" w:rsidRPr="008C2B6E" w:rsidRDefault="008C2B6E" w:rsidP="008C2B6E">
      <w:pPr>
        <w:spacing w:line="0" w:lineRule="atLeast"/>
        <w:ind w:left="-142" w:right="12"/>
        <w:jc w:val="center"/>
        <w:rPr>
          <w:b/>
          <w:bCs/>
          <w:iCs/>
          <w:lang w:eastAsia="en-US"/>
        </w:rPr>
      </w:pPr>
    </w:p>
    <w:p w14:paraId="27351A08" w14:textId="77777777" w:rsidR="008C2B6E" w:rsidRPr="008C2B6E" w:rsidRDefault="008C2B6E" w:rsidP="008C2B6E">
      <w:pPr>
        <w:spacing w:line="0" w:lineRule="atLeast"/>
        <w:ind w:left="-142" w:right="12"/>
        <w:jc w:val="both"/>
        <w:rPr>
          <w:b/>
          <w:bCs/>
          <w:iCs/>
          <w:sz w:val="28"/>
          <w:szCs w:val="22"/>
          <w:lang w:eastAsia="en-US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21"/>
        <w:gridCol w:w="3628"/>
        <w:gridCol w:w="5145"/>
      </w:tblGrid>
      <w:tr w:rsidR="003D7796" w:rsidRPr="003D7796" w14:paraId="43C9E570" w14:textId="77777777" w:rsidTr="003D7796">
        <w:trPr>
          <w:trHeight w:val="429"/>
        </w:trPr>
        <w:tc>
          <w:tcPr>
            <w:tcW w:w="421" w:type="dxa"/>
            <w:noWrap/>
            <w:hideMark/>
          </w:tcPr>
          <w:p w14:paraId="39F04430" w14:textId="347F6C93" w:rsidR="003D7796" w:rsidRPr="003D7796" w:rsidRDefault="003D7796" w:rsidP="003D7796">
            <w:pPr>
              <w:spacing w:line="0" w:lineRule="atLeast"/>
              <w:ind w:left="-142" w:right="12"/>
              <w:jc w:val="center"/>
              <w:rPr>
                <w:iCs/>
                <w:lang w:eastAsia="en-US"/>
              </w:rPr>
            </w:pPr>
            <w:r w:rsidRPr="003D7796">
              <w:rPr>
                <w:iCs/>
                <w:lang w:eastAsia="en-US"/>
              </w:rPr>
              <w:t>№</w:t>
            </w:r>
          </w:p>
        </w:tc>
        <w:tc>
          <w:tcPr>
            <w:tcW w:w="3628" w:type="dxa"/>
            <w:hideMark/>
          </w:tcPr>
          <w:p w14:paraId="5174C592" w14:textId="60C24555" w:rsidR="003D7796" w:rsidRPr="003D7796" w:rsidRDefault="003D7796" w:rsidP="003D7796">
            <w:pPr>
              <w:spacing w:line="0" w:lineRule="atLeast"/>
              <w:ind w:left="-142" w:right="12"/>
              <w:jc w:val="center"/>
              <w:rPr>
                <w:iCs/>
                <w:lang w:eastAsia="en-US"/>
              </w:rPr>
            </w:pPr>
            <w:r w:rsidRPr="003D7796">
              <w:rPr>
                <w:iCs/>
                <w:lang w:eastAsia="en-US"/>
              </w:rPr>
              <w:t>Мероприятие</w:t>
            </w:r>
          </w:p>
        </w:tc>
        <w:tc>
          <w:tcPr>
            <w:tcW w:w="5145" w:type="dxa"/>
            <w:hideMark/>
          </w:tcPr>
          <w:p w14:paraId="07CC4D9B" w14:textId="458F7FC3" w:rsidR="003D7796" w:rsidRPr="003D7796" w:rsidRDefault="003D7796" w:rsidP="003D7796">
            <w:pPr>
              <w:spacing w:line="0" w:lineRule="atLeast"/>
              <w:ind w:left="217" w:right="12"/>
              <w:jc w:val="center"/>
              <w:rPr>
                <w:iCs/>
                <w:lang w:eastAsia="en-US"/>
              </w:rPr>
            </w:pPr>
            <w:r w:rsidRPr="003D7796">
              <w:rPr>
                <w:iCs/>
                <w:lang w:eastAsia="en-US"/>
              </w:rPr>
              <w:t>Сумма</w:t>
            </w:r>
          </w:p>
        </w:tc>
      </w:tr>
      <w:tr w:rsidR="003D7796" w:rsidRPr="003D7796" w14:paraId="5255734D" w14:textId="77777777" w:rsidTr="003D7796">
        <w:trPr>
          <w:trHeight w:val="407"/>
        </w:trPr>
        <w:tc>
          <w:tcPr>
            <w:tcW w:w="421" w:type="dxa"/>
            <w:noWrap/>
            <w:hideMark/>
          </w:tcPr>
          <w:p w14:paraId="3373C105" w14:textId="65C15966" w:rsidR="003D7796" w:rsidRPr="003D7796" w:rsidRDefault="003D7796" w:rsidP="003D7796">
            <w:pPr>
              <w:spacing w:line="0" w:lineRule="atLeast"/>
              <w:ind w:left="-142" w:right="12"/>
              <w:jc w:val="center"/>
              <w:rPr>
                <w:iCs/>
                <w:lang w:eastAsia="en-US"/>
              </w:rPr>
            </w:pPr>
            <w:r w:rsidRPr="003D7796">
              <w:rPr>
                <w:iCs/>
                <w:lang w:eastAsia="en-US"/>
              </w:rPr>
              <w:t>1</w:t>
            </w:r>
          </w:p>
        </w:tc>
        <w:tc>
          <w:tcPr>
            <w:tcW w:w="3628" w:type="dxa"/>
            <w:hideMark/>
          </w:tcPr>
          <w:p w14:paraId="7AC0B3A8" w14:textId="583DCA7D" w:rsidR="003D7796" w:rsidRPr="003D7796" w:rsidRDefault="003D7796" w:rsidP="003D7796">
            <w:pPr>
              <w:spacing w:line="0" w:lineRule="atLeast"/>
              <w:ind w:left="-142" w:right="12"/>
              <w:jc w:val="center"/>
              <w:rPr>
                <w:iCs/>
                <w:lang w:eastAsia="en-US"/>
              </w:rPr>
            </w:pPr>
            <w:r w:rsidRPr="003D7796">
              <w:rPr>
                <w:iCs/>
                <w:lang w:eastAsia="en-US"/>
              </w:rPr>
              <w:t>Праздничные новогодние мероприятия</w:t>
            </w:r>
          </w:p>
        </w:tc>
        <w:tc>
          <w:tcPr>
            <w:tcW w:w="5145" w:type="dxa"/>
            <w:hideMark/>
          </w:tcPr>
          <w:p w14:paraId="4DB921E0" w14:textId="12743B37" w:rsidR="003D7796" w:rsidRPr="003D7796" w:rsidRDefault="003D7796" w:rsidP="003D7796">
            <w:pPr>
              <w:spacing w:line="0" w:lineRule="atLeast"/>
              <w:ind w:left="-142" w:right="12"/>
              <w:jc w:val="center"/>
              <w:rPr>
                <w:iCs/>
                <w:lang w:eastAsia="en-US"/>
              </w:rPr>
            </w:pPr>
            <w:r w:rsidRPr="003D7796">
              <w:rPr>
                <w:iCs/>
                <w:lang w:eastAsia="en-US"/>
              </w:rPr>
              <w:t>723 789 руб. 26 коп</w:t>
            </w:r>
            <w:r w:rsidRPr="003D7796">
              <w:rPr>
                <w:iCs/>
                <w:lang w:eastAsia="en-US"/>
              </w:rPr>
              <w:t>.</w:t>
            </w:r>
          </w:p>
        </w:tc>
      </w:tr>
    </w:tbl>
    <w:p w14:paraId="33354483" w14:textId="77777777" w:rsidR="003D7796" w:rsidRPr="003D7796" w:rsidRDefault="003D7796" w:rsidP="003D7796">
      <w:pPr>
        <w:spacing w:line="0" w:lineRule="atLeast"/>
        <w:ind w:left="-142" w:right="12"/>
        <w:jc w:val="both"/>
        <w:rPr>
          <w:b/>
          <w:bCs/>
          <w:iCs/>
          <w:sz w:val="28"/>
          <w:szCs w:val="22"/>
          <w:lang w:eastAsia="en-US"/>
        </w:rPr>
      </w:pPr>
    </w:p>
    <w:p w14:paraId="3B3459BB" w14:textId="77777777" w:rsidR="008C2B6E" w:rsidRPr="008C2B6E" w:rsidRDefault="008C2B6E" w:rsidP="008C2B6E">
      <w:pPr>
        <w:spacing w:line="0" w:lineRule="atLeast"/>
        <w:ind w:left="-142" w:right="12"/>
        <w:jc w:val="both"/>
        <w:rPr>
          <w:b/>
          <w:bCs/>
          <w:iCs/>
          <w:sz w:val="28"/>
          <w:szCs w:val="22"/>
          <w:lang w:eastAsia="en-US"/>
        </w:rPr>
      </w:pPr>
    </w:p>
    <w:p w14:paraId="069EED76" w14:textId="77777777" w:rsidR="008B7FE1" w:rsidRPr="001A6EEA" w:rsidRDefault="008B7FE1" w:rsidP="008B7FE1">
      <w:pPr>
        <w:spacing w:line="0" w:lineRule="atLeast"/>
        <w:ind w:left="-142" w:right="12"/>
        <w:jc w:val="both"/>
        <w:rPr>
          <w:b/>
          <w:bCs/>
          <w:iCs/>
          <w:sz w:val="28"/>
          <w:szCs w:val="22"/>
          <w:lang w:eastAsia="en-US"/>
        </w:rPr>
      </w:pPr>
    </w:p>
    <w:p w14:paraId="65283976" w14:textId="77777777" w:rsidR="00FB7162" w:rsidRPr="00F0204B" w:rsidRDefault="00FB7162" w:rsidP="00F0204B">
      <w:pPr>
        <w:ind w:right="4392"/>
        <w:rPr>
          <w:bCs/>
          <w:sz w:val="28"/>
          <w:szCs w:val="28"/>
          <w:u w:val="single" w:color="8A0000"/>
        </w:rPr>
      </w:pPr>
    </w:p>
    <w:sectPr w:rsidR="00FB7162" w:rsidRPr="00F0204B" w:rsidSect="008B7FE1">
      <w:headerReference w:type="default" r:id="rId9"/>
      <w:pgSz w:w="11907" w:h="16839"/>
      <w:pgMar w:top="0" w:right="567" w:bottom="28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9B11B" w14:textId="77777777" w:rsidR="00931216" w:rsidRDefault="00931216">
      <w:r>
        <w:separator/>
      </w:r>
    </w:p>
  </w:endnote>
  <w:endnote w:type="continuationSeparator" w:id="0">
    <w:p w14:paraId="6B4ABFDF" w14:textId="77777777" w:rsidR="00931216" w:rsidRDefault="00931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689FE" w14:textId="77777777" w:rsidR="00931216" w:rsidRDefault="00931216">
      <w:r>
        <w:separator/>
      </w:r>
    </w:p>
  </w:footnote>
  <w:footnote w:type="continuationSeparator" w:id="0">
    <w:p w14:paraId="3A400F00" w14:textId="77777777" w:rsidR="00931216" w:rsidRDefault="00931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0853682"/>
      <w:docPartObj>
        <w:docPartGallery w:val="AutoText"/>
      </w:docPartObj>
    </w:sdtPr>
    <w:sdtContent>
      <w:p w14:paraId="084B3B7F" w14:textId="77777777" w:rsidR="009A460C" w:rsidRDefault="005F020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EE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6844"/>
    <w:multiLevelType w:val="multilevel"/>
    <w:tmpl w:val="7C32FB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" w15:restartNumberingAfterBreak="0">
    <w:nsid w:val="24190B30"/>
    <w:multiLevelType w:val="hybridMultilevel"/>
    <w:tmpl w:val="813A0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07F71"/>
    <w:multiLevelType w:val="hybridMultilevel"/>
    <w:tmpl w:val="0B5054E6"/>
    <w:lvl w:ilvl="0" w:tplc="7B4C9022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182595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6812258">
    <w:abstractNumId w:val="2"/>
  </w:num>
  <w:num w:numId="3" w16cid:durableId="1354770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B6E"/>
    <w:rsid w:val="000039D4"/>
    <w:rsid w:val="00013987"/>
    <w:rsid w:val="000335CC"/>
    <w:rsid w:val="00046C81"/>
    <w:rsid w:val="00052C9E"/>
    <w:rsid w:val="000579B0"/>
    <w:rsid w:val="00057D90"/>
    <w:rsid w:val="000867B8"/>
    <w:rsid w:val="000B4F96"/>
    <w:rsid w:val="000B6C6C"/>
    <w:rsid w:val="000C3BCF"/>
    <w:rsid w:val="000D45C0"/>
    <w:rsid w:val="000E3500"/>
    <w:rsid w:val="000E6B0B"/>
    <w:rsid w:val="00107E85"/>
    <w:rsid w:val="00122A5A"/>
    <w:rsid w:val="001305A2"/>
    <w:rsid w:val="00133F48"/>
    <w:rsid w:val="00134479"/>
    <w:rsid w:val="00136C34"/>
    <w:rsid w:val="0015474E"/>
    <w:rsid w:val="00155513"/>
    <w:rsid w:val="00164DC5"/>
    <w:rsid w:val="00173DCE"/>
    <w:rsid w:val="001A6EEA"/>
    <w:rsid w:val="001C1074"/>
    <w:rsid w:val="001E425E"/>
    <w:rsid w:val="001F6D6F"/>
    <w:rsid w:val="00216167"/>
    <w:rsid w:val="00220974"/>
    <w:rsid w:val="002218F0"/>
    <w:rsid w:val="00240A46"/>
    <w:rsid w:val="002C5CD7"/>
    <w:rsid w:val="002D1A8F"/>
    <w:rsid w:val="003241A6"/>
    <w:rsid w:val="00367675"/>
    <w:rsid w:val="0037425D"/>
    <w:rsid w:val="00380588"/>
    <w:rsid w:val="003812F3"/>
    <w:rsid w:val="0038147A"/>
    <w:rsid w:val="00382AD2"/>
    <w:rsid w:val="003C50E5"/>
    <w:rsid w:val="003D7796"/>
    <w:rsid w:val="003E682D"/>
    <w:rsid w:val="00400F46"/>
    <w:rsid w:val="00407E4D"/>
    <w:rsid w:val="004130AF"/>
    <w:rsid w:val="00417149"/>
    <w:rsid w:val="00430757"/>
    <w:rsid w:val="0046353E"/>
    <w:rsid w:val="0047479E"/>
    <w:rsid w:val="00491699"/>
    <w:rsid w:val="00492805"/>
    <w:rsid w:val="00493381"/>
    <w:rsid w:val="00496308"/>
    <w:rsid w:val="004E11AB"/>
    <w:rsid w:val="0050513D"/>
    <w:rsid w:val="00506C01"/>
    <w:rsid w:val="00514C17"/>
    <w:rsid w:val="0059325F"/>
    <w:rsid w:val="005E6E6E"/>
    <w:rsid w:val="005F0201"/>
    <w:rsid w:val="0061744D"/>
    <w:rsid w:val="00640BFE"/>
    <w:rsid w:val="006460E5"/>
    <w:rsid w:val="006B0D85"/>
    <w:rsid w:val="006B2C1F"/>
    <w:rsid w:val="006B7690"/>
    <w:rsid w:val="006C033A"/>
    <w:rsid w:val="006C3E37"/>
    <w:rsid w:val="006F1F76"/>
    <w:rsid w:val="006F222D"/>
    <w:rsid w:val="00704CFC"/>
    <w:rsid w:val="00721593"/>
    <w:rsid w:val="00741F09"/>
    <w:rsid w:val="0074749A"/>
    <w:rsid w:val="00754A61"/>
    <w:rsid w:val="007630D2"/>
    <w:rsid w:val="00763B4D"/>
    <w:rsid w:val="00765472"/>
    <w:rsid w:val="00765FEB"/>
    <w:rsid w:val="00767C14"/>
    <w:rsid w:val="007701E7"/>
    <w:rsid w:val="00792B6E"/>
    <w:rsid w:val="00793A75"/>
    <w:rsid w:val="007A0116"/>
    <w:rsid w:val="007A5002"/>
    <w:rsid w:val="007B069E"/>
    <w:rsid w:val="007E4022"/>
    <w:rsid w:val="007F0B38"/>
    <w:rsid w:val="007F2287"/>
    <w:rsid w:val="007F2518"/>
    <w:rsid w:val="00801848"/>
    <w:rsid w:val="00810BD2"/>
    <w:rsid w:val="008531A2"/>
    <w:rsid w:val="00863AD9"/>
    <w:rsid w:val="008722B7"/>
    <w:rsid w:val="00872F34"/>
    <w:rsid w:val="008B7FE1"/>
    <w:rsid w:val="008C2B6E"/>
    <w:rsid w:val="008C31F7"/>
    <w:rsid w:val="008D2828"/>
    <w:rsid w:val="008D5998"/>
    <w:rsid w:val="008D5E8F"/>
    <w:rsid w:val="008E2FF7"/>
    <w:rsid w:val="008E405D"/>
    <w:rsid w:val="00900FE2"/>
    <w:rsid w:val="009048AF"/>
    <w:rsid w:val="0091398B"/>
    <w:rsid w:val="00931216"/>
    <w:rsid w:val="009347C7"/>
    <w:rsid w:val="00945972"/>
    <w:rsid w:val="009535CB"/>
    <w:rsid w:val="009641C4"/>
    <w:rsid w:val="0097090E"/>
    <w:rsid w:val="009859C7"/>
    <w:rsid w:val="00994A55"/>
    <w:rsid w:val="009A460C"/>
    <w:rsid w:val="009A5011"/>
    <w:rsid w:val="009B201E"/>
    <w:rsid w:val="009B77A6"/>
    <w:rsid w:val="009C483B"/>
    <w:rsid w:val="009D3D6A"/>
    <w:rsid w:val="009E3A3D"/>
    <w:rsid w:val="00A233FA"/>
    <w:rsid w:val="00A24702"/>
    <w:rsid w:val="00A340C8"/>
    <w:rsid w:val="00A403B0"/>
    <w:rsid w:val="00A51A1D"/>
    <w:rsid w:val="00A527CA"/>
    <w:rsid w:val="00A57A58"/>
    <w:rsid w:val="00A67355"/>
    <w:rsid w:val="00A8625B"/>
    <w:rsid w:val="00A978D6"/>
    <w:rsid w:val="00AA24F9"/>
    <w:rsid w:val="00AD41A1"/>
    <w:rsid w:val="00AD5CC5"/>
    <w:rsid w:val="00AE2BFC"/>
    <w:rsid w:val="00AF4203"/>
    <w:rsid w:val="00B10F47"/>
    <w:rsid w:val="00B17D07"/>
    <w:rsid w:val="00B223FD"/>
    <w:rsid w:val="00B225AE"/>
    <w:rsid w:val="00B5256B"/>
    <w:rsid w:val="00B5517E"/>
    <w:rsid w:val="00B62C10"/>
    <w:rsid w:val="00B83D30"/>
    <w:rsid w:val="00B87B7E"/>
    <w:rsid w:val="00B90708"/>
    <w:rsid w:val="00BB36A1"/>
    <w:rsid w:val="00BC006F"/>
    <w:rsid w:val="00BC6A53"/>
    <w:rsid w:val="00BC7E83"/>
    <w:rsid w:val="00BD019B"/>
    <w:rsid w:val="00BD13B0"/>
    <w:rsid w:val="00C013B2"/>
    <w:rsid w:val="00C031C1"/>
    <w:rsid w:val="00C048F9"/>
    <w:rsid w:val="00C341C8"/>
    <w:rsid w:val="00C52364"/>
    <w:rsid w:val="00C56C8C"/>
    <w:rsid w:val="00C64B6E"/>
    <w:rsid w:val="00C762B0"/>
    <w:rsid w:val="00C84A16"/>
    <w:rsid w:val="00CB2DDC"/>
    <w:rsid w:val="00CC09AE"/>
    <w:rsid w:val="00CE3B31"/>
    <w:rsid w:val="00D11BE6"/>
    <w:rsid w:val="00D13FA5"/>
    <w:rsid w:val="00D17EA4"/>
    <w:rsid w:val="00D251FE"/>
    <w:rsid w:val="00D27174"/>
    <w:rsid w:val="00D448EA"/>
    <w:rsid w:val="00D47B63"/>
    <w:rsid w:val="00D5277B"/>
    <w:rsid w:val="00D550EE"/>
    <w:rsid w:val="00D60510"/>
    <w:rsid w:val="00D71584"/>
    <w:rsid w:val="00D755EA"/>
    <w:rsid w:val="00D83C24"/>
    <w:rsid w:val="00D87695"/>
    <w:rsid w:val="00D87D9B"/>
    <w:rsid w:val="00D95121"/>
    <w:rsid w:val="00DB034E"/>
    <w:rsid w:val="00DB053A"/>
    <w:rsid w:val="00DB1247"/>
    <w:rsid w:val="00DB5142"/>
    <w:rsid w:val="00DC258D"/>
    <w:rsid w:val="00DC7234"/>
    <w:rsid w:val="00DE2F2C"/>
    <w:rsid w:val="00DE5AD7"/>
    <w:rsid w:val="00DF38AA"/>
    <w:rsid w:val="00E0263C"/>
    <w:rsid w:val="00E0563F"/>
    <w:rsid w:val="00E179D8"/>
    <w:rsid w:val="00E30889"/>
    <w:rsid w:val="00E33D43"/>
    <w:rsid w:val="00E364D6"/>
    <w:rsid w:val="00E46729"/>
    <w:rsid w:val="00E52550"/>
    <w:rsid w:val="00EA3A9A"/>
    <w:rsid w:val="00EA678E"/>
    <w:rsid w:val="00EF0FFD"/>
    <w:rsid w:val="00F0204B"/>
    <w:rsid w:val="00F10EA9"/>
    <w:rsid w:val="00F120BC"/>
    <w:rsid w:val="00F20B62"/>
    <w:rsid w:val="00F228A7"/>
    <w:rsid w:val="00F76BA6"/>
    <w:rsid w:val="00F826B6"/>
    <w:rsid w:val="00F86656"/>
    <w:rsid w:val="00F92E6A"/>
    <w:rsid w:val="00F97A5D"/>
    <w:rsid w:val="00FA35D3"/>
    <w:rsid w:val="00FA3630"/>
    <w:rsid w:val="00FA6B1F"/>
    <w:rsid w:val="00FB7162"/>
    <w:rsid w:val="00FC2D8C"/>
    <w:rsid w:val="00FC61F4"/>
    <w:rsid w:val="00FC7F9C"/>
    <w:rsid w:val="00FD6FF5"/>
    <w:rsid w:val="00FF3298"/>
    <w:rsid w:val="00FF381C"/>
    <w:rsid w:val="00FF5985"/>
    <w:rsid w:val="5F08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7B1A"/>
  <w15:docId w15:val="{7EDAA420-DE08-4779-83C4-A8254B89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Pr>
      <w:vertAlign w:val="superscript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c"/>
    <w:qFormat/>
    <w:pPr>
      <w:autoSpaceDE w:val="0"/>
      <w:autoSpaceDN w:val="0"/>
      <w:jc w:val="both"/>
    </w:pPr>
    <w:rPr>
      <w:sz w:val="28"/>
      <w:szCs w:val="28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Текст сноски Знак"/>
    <w:basedOn w:val="a0"/>
    <w:link w:val="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83C24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f"/>
    <w:uiPriority w:val="59"/>
    <w:qFormat/>
    <w:rsid w:val="00F0204B"/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BC55B-C8EB-4573-ABF1-DC869CCA3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ЛФ</cp:lastModifiedBy>
  <cp:revision>19</cp:revision>
  <cp:lastPrinted>2024-01-24T12:19:00Z</cp:lastPrinted>
  <dcterms:created xsi:type="dcterms:W3CDTF">2026-09-24T11:58:00Z</dcterms:created>
  <dcterms:modified xsi:type="dcterms:W3CDTF">2026-09-29T10:30:00Z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303D815CD520400D96A9304B0000B2B6</vt:lpwstr>
  </property>
</Properties>
</file>